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F871" w14:textId="214CC7F1" w:rsidR="006A7280" w:rsidRDefault="006A7280" w:rsidP="00AD74DC">
      <w:pPr>
        <w:rPr>
          <w:sz w:val="28"/>
          <w:szCs w:val="28"/>
        </w:rPr>
      </w:pPr>
    </w:p>
    <w:p w14:paraId="6C0B1374" w14:textId="77777777" w:rsidR="008843D7" w:rsidRDefault="008843D7" w:rsidP="008843D7">
      <w:pPr>
        <w:tabs>
          <w:tab w:val="left" w:pos="2835"/>
          <w:tab w:val="left" w:pos="3686"/>
        </w:tabs>
        <w:spacing w:after="0" w:line="240" w:lineRule="auto"/>
        <w:ind w:left="-567" w:firstLine="0"/>
        <w:contextualSpacing/>
        <w:jc w:val="right"/>
        <w:rPr>
          <w:rFonts w:eastAsiaTheme="minorHAnsi"/>
          <w:bCs/>
          <w:color w:val="auto"/>
          <w:sz w:val="28"/>
          <w:szCs w:val="28"/>
          <w:lang w:eastAsia="en-US"/>
        </w:rPr>
      </w:pPr>
      <w:r w:rsidRPr="00653D59">
        <w:rPr>
          <w:rFonts w:eastAsiaTheme="minorHAnsi"/>
          <w:bCs/>
          <w:color w:val="auto"/>
          <w:sz w:val="28"/>
          <w:szCs w:val="28"/>
          <w:lang w:eastAsia="en-US"/>
        </w:rPr>
        <w:t>Приложение</w:t>
      </w:r>
    </w:p>
    <w:p w14:paraId="7FF62EAA" w14:textId="77777777" w:rsidR="008843D7" w:rsidRPr="00653D59" w:rsidRDefault="008843D7" w:rsidP="008843D7">
      <w:pPr>
        <w:tabs>
          <w:tab w:val="left" w:pos="2835"/>
          <w:tab w:val="left" w:pos="3686"/>
        </w:tabs>
        <w:spacing w:after="0" w:line="240" w:lineRule="auto"/>
        <w:ind w:left="0" w:firstLine="0"/>
        <w:contextualSpacing/>
        <w:jc w:val="right"/>
        <w:rPr>
          <w:rFonts w:eastAsiaTheme="minorHAnsi"/>
          <w:bCs/>
          <w:color w:val="auto"/>
          <w:sz w:val="28"/>
          <w:szCs w:val="28"/>
          <w:lang w:eastAsia="en-US"/>
        </w:rPr>
      </w:pPr>
    </w:p>
    <w:p w14:paraId="226934C2" w14:textId="77777777" w:rsidR="008843D7" w:rsidRPr="0084690D" w:rsidRDefault="008843D7" w:rsidP="008843D7">
      <w:pPr>
        <w:tabs>
          <w:tab w:val="left" w:pos="2835"/>
          <w:tab w:val="left" w:pos="3686"/>
        </w:tabs>
        <w:spacing w:after="12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84690D">
        <w:rPr>
          <w:rFonts w:eastAsiaTheme="minorHAnsi"/>
          <w:b/>
          <w:color w:val="auto"/>
          <w:sz w:val="28"/>
          <w:szCs w:val="28"/>
          <w:lang w:eastAsia="en-US"/>
        </w:rPr>
        <w:t>График проведения всероссийских проверочных работ в общеобразовательных организациях Иркутской области в 202</w:t>
      </w:r>
      <w:r>
        <w:rPr>
          <w:rFonts w:eastAsiaTheme="minorHAnsi"/>
          <w:b/>
          <w:color w:val="auto"/>
          <w:sz w:val="28"/>
          <w:szCs w:val="28"/>
          <w:lang w:eastAsia="en-US"/>
        </w:rPr>
        <w:t>4</w:t>
      </w:r>
      <w:r w:rsidRPr="0084690D">
        <w:rPr>
          <w:rFonts w:eastAsiaTheme="minorHAnsi"/>
          <w:b/>
          <w:color w:val="auto"/>
          <w:sz w:val="28"/>
          <w:szCs w:val="28"/>
          <w:lang w:eastAsia="en-US"/>
        </w:rPr>
        <w:t xml:space="preserve"> году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3"/>
        <w:gridCol w:w="2439"/>
        <w:gridCol w:w="1903"/>
      </w:tblGrid>
      <w:tr w:rsidR="008843D7" w:rsidRPr="00CD51F9" w14:paraId="3FC2985A" w14:textId="77777777" w:rsidTr="00902B0A">
        <w:trPr>
          <w:trHeight w:val="445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9D6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CD51F9">
              <w:rPr>
                <w:b/>
                <w:szCs w:val="24"/>
              </w:rPr>
              <w:t>Предмет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BE6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CD51F9">
              <w:rPr>
                <w:b/>
                <w:szCs w:val="24"/>
              </w:rPr>
              <w:t xml:space="preserve">Период проведения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247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CD51F9">
              <w:rPr>
                <w:b/>
                <w:szCs w:val="24"/>
              </w:rPr>
              <w:t>Категории участников</w:t>
            </w:r>
          </w:p>
        </w:tc>
      </w:tr>
      <w:tr w:rsidR="008843D7" w:rsidRPr="00CD51F9" w14:paraId="138DE78B" w14:textId="77777777" w:rsidTr="00902B0A">
        <w:trPr>
          <w:trHeight w:hRule="exact" w:val="340"/>
          <w:jc w:val="center"/>
        </w:trPr>
        <w:tc>
          <w:tcPr>
            <w:tcW w:w="2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9522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Русский язык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EF85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CD51F9">
              <w:rPr>
                <w:szCs w:val="24"/>
              </w:rPr>
              <w:t>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CE08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4 классы</w:t>
            </w:r>
            <w:r>
              <w:rPr>
                <w:rStyle w:val="aa"/>
                <w:szCs w:val="24"/>
              </w:rPr>
              <w:footnoteReference w:id="1"/>
            </w:r>
            <w:r w:rsidRPr="00CD51F9">
              <w:rPr>
                <w:szCs w:val="24"/>
              </w:rPr>
              <w:t xml:space="preserve"> </w:t>
            </w:r>
          </w:p>
        </w:tc>
      </w:tr>
      <w:tr w:rsidR="008843D7" w:rsidRPr="00CD51F9" w14:paraId="74FB1D3F" w14:textId="77777777" w:rsidTr="00902B0A">
        <w:trPr>
          <w:trHeight w:hRule="exact" w:val="340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82C8" w14:textId="77777777" w:rsidR="008843D7" w:rsidRPr="00CD51F9" w:rsidRDefault="008843D7" w:rsidP="00902B0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10D7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CD51F9">
              <w:rPr>
                <w:szCs w:val="24"/>
              </w:rPr>
              <w:t>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EE4F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4</w:t>
            </w:r>
            <w:r w:rsidRPr="001A2B9A">
              <w:rPr>
                <w:rStyle w:val="aa"/>
                <w:szCs w:val="24"/>
              </w:rPr>
              <w:footnoteReference w:id="2"/>
            </w:r>
            <w:r w:rsidRPr="001A2B9A">
              <w:rPr>
                <w:szCs w:val="24"/>
              </w:rPr>
              <w:t>,</w:t>
            </w:r>
            <w:r w:rsidRPr="00CD51F9">
              <w:rPr>
                <w:szCs w:val="24"/>
              </w:rPr>
              <w:t xml:space="preserve"> 5, 6 классы</w:t>
            </w:r>
          </w:p>
        </w:tc>
      </w:tr>
      <w:tr w:rsidR="008843D7" w:rsidRPr="00CD51F9" w14:paraId="5AC4CD63" w14:textId="77777777" w:rsidTr="00902B0A">
        <w:trPr>
          <w:trHeight w:hRule="exact" w:val="340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DDD7" w14:textId="77777777" w:rsidR="008843D7" w:rsidRPr="00CD51F9" w:rsidRDefault="008843D7" w:rsidP="00902B0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66EF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CD51F9">
              <w:rPr>
                <w:szCs w:val="24"/>
              </w:rPr>
              <w:t>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B2E4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7, 8 классы</w:t>
            </w:r>
          </w:p>
        </w:tc>
      </w:tr>
      <w:tr w:rsidR="008843D7" w:rsidRPr="00CD51F9" w14:paraId="30F2F2CC" w14:textId="77777777" w:rsidTr="00902B0A">
        <w:trPr>
          <w:trHeight w:hRule="exact" w:val="340"/>
          <w:jc w:val="center"/>
        </w:trPr>
        <w:tc>
          <w:tcPr>
            <w:tcW w:w="2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32D8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Математика</w:t>
            </w:r>
            <w:r>
              <w:rPr>
                <w:rStyle w:val="aa"/>
                <w:szCs w:val="24"/>
              </w:rPr>
              <w:footnoteReference w:id="3"/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672E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CD51F9">
              <w:rPr>
                <w:szCs w:val="24"/>
              </w:rPr>
              <w:t>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19F6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4, 5, 6 классы</w:t>
            </w:r>
          </w:p>
        </w:tc>
      </w:tr>
      <w:tr w:rsidR="008843D7" w:rsidRPr="00CD51F9" w14:paraId="3C05FC26" w14:textId="77777777" w:rsidTr="00902B0A">
        <w:trPr>
          <w:trHeight w:hRule="exact" w:val="340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3C78" w14:textId="77777777" w:rsidR="008843D7" w:rsidRPr="00CD51F9" w:rsidRDefault="008843D7" w:rsidP="00902B0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C8EC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CD51F9">
              <w:rPr>
                <w:szCs w:val="24"/>
              </w:rPr>
              <w:t>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CCFE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7, 8 классы</w:t>
            </w:r>
          </w:p>
        </w:tc>
      </w:tr>
      <w:tr w:rsidR="008843D7" w:rsidRPr="00CD51F9" w14:paraId="2645134D" w14:textId="77777777" w:rsidTr="00902B0A">
        <w:trPr>
          <w:trHeight w:hRule="exact" w:val="340"/>
          <w:jc w:val="center"/>
        </w:trPr>
        <w:tc>
          <w:tcPr>
            <w:tcW w:w="2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0968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Окружающий мир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F2F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  <w:r w:rsidRPr="00CD51F9">
              <w:rPr>
                <w:szCs w:val="24"/>
              </w:rPr>
              <w:t>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732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4 классы</w:t>
            </w:r>
          </w:p>
        </w:tc>
      </w:tr>
      <w:tr w:rsidR="008843D7" w:rsidRPr="00CD51F9" w14:paraId="3DCEB18D" w14:textId="77777777" w:rsidTr="00902B0A">
        <w:trPr>
          <w:trHeight w:hRule="exact" w:val="340"/>
          <w:jc w:val="center"/>
        </w:trPr>
        <w:tc>
          <w:tcPr>
            <w:tcW w:w="2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274C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История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5C89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04.04.202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CA03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5 классы</w:t>
            </w:r>
          </w:p>
        </w:tc>
      </w:tr>
      <w:tr w:rsidR="008843D7" w:rsidRPr="00CD51F9" w14:paraId="4B3052EB" w14:textId="77777777" w:rsidTr="00902B0A">
        <w:trPr>
          <w:trHeight w:hRule="exact" w:val="340"/>
          <w:jc w:val="center"/>
        </w:trPr>
        <w:tc>
          <w:tcPr>
            <w:tcW w:w="2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4D9B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Биология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15EA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CD51F9">
              <w:rPr>
                <w:szCs w:val="24"/>
              </w:rPr>
              <w:t>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8D58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5 классы</w:t>
            </w:r>
          </w:p>
        </w:tc>
      </w:tr>
      <w:tr w:rsidR="008843D7" w:rsidRPr="00CD51F9" w14:paraId="2FAE0F07" w14:textId="77777777" w:rsidTr="00902B0A">
        <w:trPr>
          <w:trHeight w:hRule="exact" w:val="424"/>
          <w:jc w:val="center"/>
        </w:trPr>
        <w:tc>
          <w:tcPr>
            <w:tcW w:w="2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512" w14:textId="5A4CA9B3" w:rsidR="008843D7" w:rsidRDefault="008843D7" w:rsidP="003463D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Общественно-научные предметы</w:t>
            </w:r>
          </w:p>
          <w:p w14:paraId="009FC2E6" w14:textId="51C77E18" w:rsidR="008843D7" w:rsidRPr="00CD51F9" w:rsidRDefault="008843D7" w:rsidP="00CD018B">
            <w:pPr>
              <w:spacing w:after="0" w:line="240" w:lineRule="auto"/>
              <w:ind w:left="0" w:firstLine="0"/>
              <w:rPr>
                <w:szCs w:val="24"/>
              </w:rPr>
            </w:pPr>
            <w:r w:rsidRPr="00CD51F9">
              <w:rPr>
                <w:szCs w:val="24"/>
              </w:rPr>
              <w:t xml:space="preserve">(6 </w:t>
            </w:r>
            <w:proofErr w:type="spellStart"/>
            <w:r w:rsidRPr="00CD51F9">
              <w:rPr>
                <w:szCs w:val="24"/>
              </w:rPr>
              <w:t>кл</w:t>
            </w:r>
            <w:proofErr w:type="spellEnd"/>
            <w:r w:rsidRPr="00CD51F9">
              <w:rPr>
                <w:szCs w:val="24"/>
              </w:rPr>
              <w:t>.: история</w:t>
            </w:r>
            <w:r>
              <w:rPr>
                <w:szCs w:val="24"/>
              </w:rPr>
              <w:t>/</w:t>
            </w:r>
            <w:r w:rsidRPr="00CD51F9">
              <w:rPr>
                <w:szCs w:val="24"/>
              </w:rPr>
              <w:t>обществознание</w:t>
            </w:r>
            <w:r w:rsidR="00AB59C6">
              <w:rPr>
                <w:szCs w:val="24"/>
              </w:rPr>
              <w:t>;</w:t>
            </w:r>
            <w:r w:rsidRPr="00CD51F9">
              <w:rPr>
                <w:szCs w:val="24"/>
              </w:rPr>
              <w:br/>
              <w:t xml:space="preserve">7 </w:t>
            </w:r>
            <w:proofErr w:type="spellStart"/>
            <w:r w:rsidRPr="00CD51F9">
              <w:rPr>
                <w:szCs w:val="24"/>
              </w:rPr>
              <w:t>кл</w:t>
            </w:r>
            <w:proofErr w:type="spellEnd"/>
            <w:r w:rsidRPr="00CD51F9">
              <w:rPr>
                <w:szCs w:val="24"/>
              </w:rPr>
              <w:t>.: история</w:t>
            </w:r>
            <w:r>
              <w:rPr>
                <w:szCs w:val="24"/>
              </w:rPr>
              <w:t>/</w:t>
            </w:r>
            <w:r w:rsidRPr="00CD51F9">
              <w:rPr>
                <w:szCs w:val="24"/>
              </w:rPr>
              <w:t>обществознание</w:t>
            </w:r>
            <w:r>
              <w:rPr>
                <w:szCs w:val="24"/>
              </w:rPr>
              <w:t>/география</w:t>
            </w:r>
            <w:r>
              <w:rPr>
                <w:szCs w:val="24"/>
              </w:rPr>
              <w:br/>
            </w:r>
            <w:r w:rsidRPr="00CD51F9">
              <w:rPr>
                <w:szCs w:val="24"/>
              </w:rPr>
              <w:t xml:space="preserve">8 </w:t>
            </w:r>
            <w:proofErr w:type="spellStart"/>
            <w:r w:rsidRPr="00CD51F9">
              <w:rPr>
                <w:szCs w:val="24"/>
              </w:rPr>
              <w:t>кл</w:t>
            </w:r>
            <w:proofErr w:type="spellEnd"/>
            <w:r w:rsidRPr="00CD51F9">
              <w:rPr>
                <w:szCs w:val="24"/>
              </w:rPr>
              <w:t>.: история</w:t>
            </w:r>
            <w:r>
              <w:rPr>
                <w:szCs w:val="24"/>
              </w:rPr>
              <w:t>/</w:t>
            </w:r>
            <w:r w:rsidRPr="00CD51F9">
              <w:rPr>
                <w:szCs w:val="24"/>
              </w:rPr>
              <w:t>обществознание</w:t>
            </w:r>
            <w:r>
              <w:rPr>
                <w:szCs w:val="24"/>
              </w:rPr>
              <w:t>/</w:t>
            </w:r>
            <w:r w:rsidRPr="00CD51F9">
              <w:rPr>
                <w:szCs w:val="24"/>
              </w:rPr>
              <w:t xml:space="preserve"> география</w:t>
            </w:r>
            <w:r>
              <w:rPr>
                <w:szCs w:val="24"/>
              </w:rPr>
              <w:t>)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9D3E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05.04.202</w:t>
            </w:r>
            <w:r>
              <w:rPr>
                <w:szCs w:val="24"/>
              </w:rPr>
              <w:t>4</w:t>
            </w:r>
            <w:r>
              <w:rPr>
                <w:rStyle w:val="aa"/>
                <w:szCs w:val="24"/>
              </w:rPr>
              <w:footnoteReference w:id="4"/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0308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6 классы</w:t>
            </w:r>
          </w:p>
        </w:tc>
      </w:tr>
      <w:tr w:rsidR="008843D7" w:rsidRPr="00CD51F9" w14:paraId="348A290A" w14:textId="77777777" w:rsidTr="00902B0A">
        <w:trPr>
          <w:trHeight w:hRule="exact" w:val="431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5BD1" w14:textId="77777777" w:rsidR="008843D7" w:rsidRPr="00CD51F9" w:rsidRDefault="008843D7" w:rsidP="00902B0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4213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</w:t>
            </w:r>
            <w:r>
              <w:rPr>
                <w:szCs w:val="24"/>
              </w:rPr>
              <w:t>8</w:t>
            </w:r>
            <w:r w:rsidRPr="00CD51F9">
              <w:rPr>
                <w:szCs w:val="24"/>
              </w:rPr>
              <w:t>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64D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7 классы</w:t>
            </w:r>
          </w:p>
        </w:tc>
      </w:tr>
      <w:tr w:rsidR="008843D7" w:rsidRPr="00CD51F9" w14:paraId="3E48A61A" w14:textId="77777777" w:rsidTr="00902B0A">
        <w:trPr>
          <w:trHeight w:hRule="exact" w:val="423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4238" w14:textId="77777777" w:rsidR="008843D7" w:rsidRPr="00CD51F9" w:rsidRDefault="008843D7" w:rsidP="00902B0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329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</w:t>
            </w:r>
            <w:r>
              <w:rPr>
                <w:szCs w:val="24"/>
              </w:rPr>
              <w:t>9</w:t>
            </w:r>
            <w:r w:rsidRPr="00CD51F9">
              <w:rPr>
                <w:szCs w:val="24"/>
              </w:rPr>
              <w:t>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9D6A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8 классы</w:t>
            </w:r>
          </w:p>
        </w:tc>
      </w:tr>
      <w:tr w:rsidR="008843D7" w:rsidRPr="00CD51F9" w14:paraId="24C56A7D" w14:textId="77777777" w:rsidTr="00902B0A">
        <w:trPr>
          <w:trHeight w:hRule="exact" w:val="428"/>
          <w:jc w:val="center"/>
        </w:trPr>
        <w:tc>
          <w:tcPr>
            <w:tcW w:w="2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A89" w14:textId="77777777" w:rsidR="00CD018B" w:rsidRDefault="008843D7" w:rsidP="00CD018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Естественно-научные предметы </w:t>
            </w:r>
          </w:p>
          <w:p w14:paraId="04190EF0" w14:textId="34C3DFB8" w:rsidR="008843D7" w:rsidRPr="00CD51F9" w:rsidRDefault="008843D7" w:rsidP="00CD018B">
            <w:pPr>
              <w:spacing w:after="0" w:line="240" w:lineRule="auto"/>
              <w:ind w:left="0" w:firstLine="0"/>
              <w:rPr>
                <w:szCs w:val="24"/>
              </w:rPr>
            </w:pPr>
            <w:bookmarkStart w:id="0" w:name="_GoBack"/>
            <w:bookmarkEnd w:id="0"/>
            <w:r w:rsidRPr="00CD51F9">
              <w:rPr>
                <w:szCs w:val="24"/>
              </w:rPr>
              <w:t xml:space="preserve">(6 </w:t>
            </w:r>
            <w:proofErr w:type="spellStart"/>
            <w:r w:rsidRPr="00CD51F9">
              <w:rPr>
                <w:szCs w:val="24"/>
              </w:rPr>
              <w:t>кл</w:t>
            </w:r>
            <w:proofErr w:type="spellEnd"/>
            <w:r w:rsidRPr="00CD51F9">
              <w:rPr>
                <w:szCs w:val="24"/>
              </w:rPr>
              <w:t>.: география</w:t>
            </w:r>
            <w:r>
              <w:rPr>
                <w:szCs w:val="24"/>
              </w:rPr>
              <w:t>/</w:t>
            </w:r>
            <w:r w:rsidRPr="00CD51F9">
              <w:rPr>
                <w:szCs w:val="24"/>
              </w:rPr>
              <w:t xml:space="preserve">биология; </w:t>
            </w:r>
            <w:r w:rsidRPr="00CD51F9">
              <w:rPr>
                <w:szCs w:val="24"/>
              </w:rPr>
              <w:br/>
              <w:t xml:space="preserve">7 </w:t>
            </w:r>
            <w:proofErr w:type="spellStart"/>
            <w:r w:rsidRPr="00CD51F9">
              <w:rPr>
                <w:szCs w:val="24"/>
              </w:rPr>
              <w:t>кл</w:t>
            </w:r>
            <w:proofErr w:type="spellEnd"/>
            <w:r w:rsidRPr="00CD51F9">
              <w:rPr>
                <w:szCs w:val="24"/>
              </w:rPr>
              <w:t>.: биология</w:t>
            </w:r>
            <w:r>
              <w:rPr>
                <w:szCs w:val="24"/>
              </w:rPr>
              <w:t>/</w:t>
            </w:r>
            <w:r w:rsidRPr="00CD51F9">
              <w:rPr>
                <w:szCs w:val="24"/>
              </w:rPr>
              <w:t xml:space="preserve"> физика</w:t>
            </w:r>
            <w:r>
              <w:rPr>
                <w:rStyle w:val="aa"/>
                <w:szCs w:val="24"/>
              </w:rPr>
              <w:footnoteReference w:id="5"/>
            </w:r>
            <w:r w:rsidRPr="00CD51F9">
              <w:rPr>
                <w:szCs w:val="24"/>
              </w:rPr>
              <w:t xml:space="preserve">; </w:t>
            </w:r>
            <w:r w:rsidRPr="00CD51F9">
              <w:rPr>
                <w:szCs w:val="24"/>
              </w:rPr>
              <w:br/>
              <w:t xml:space="preserve">8 </w:t>
            </w:r>
            <w:proofErr w:type="spellStart"/>
            <w:r w:rsidRPr="00CD51F9">
              <w:rPr>
                <w:szCs w:val="24"/>
              </w:rPr>
              <w:t>кл</w:t>
            </w:r>
            <w:proofErr w:type="spellEnd"/>
            <w:r w:rsidRPr="00CD51F9">
              <w:rPr>
                <w:szCs w:val="24"/>
              </w:rPr>
              <w:t>.: биология</w:t>
            </w:r>
            <w:r>
              <w:rPr>
                <w:szCs w:val="24"/>
              </w:rPr>
              <w:t>/</w:t>
            </w:r>
            <w:r w:rsidRPr="00CD51F9">
              <w:rPr>
                <w:szCs w:val="24"/>
              </w:rPr>
              <w:t>физика</w:t>
            </w:r>
            <w:r>
              <w:rPr>
                <w:szCs w:val="24"/>
              </w:rPr>
              <w:t>/</w:t>
            </w:r>
            <w:r w:rsidRPr="00CD51F9">
              <w:rPr>
                <w:szCs w:val="24"/>
              </w:rPr>
              <w:t>химия)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B858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CD51F9">
              <w:rPr>
                <w:szCs w:val="24"/>
              </w:rPr>
              <w:t>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F9C9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6 классы</w:t>
            </w:r>
          </w:p>
        </w:tc>
      </w:tr>
      <w:tr w:rsidR="008843D7" w:rsidRPr="00CD51F9" w14:paraId="33F0A7B4" w14:textId="77777777" w:rsidTr="00902B0A">
        <w:trPr>
          <w:trHeight w:hRule="exact" w:val="434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086A" w14:textId="77777777" w:rsidR="008843D7" w:rsidRPr="00CD51F9" w:rsidRDefault="008843D7" w:rsidP="00902B0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9D87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CD51F9">
              <w:rPr>
                <w:szCs w:val="24"/>
              </w:rPr>
              <w:t>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27C7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7 классы</w:t>
            </w:r>
          </w:p>
        </w:tc>
      </w:tr>
      <w:tr w:rsidR="008843D7" w:rsidRPr="00CD51F9" w14:paraId="300E16F5" w14:textId="77777777" w:rsidTr="00902B0A">
        <w:trPr>
          <w:trHeight w:hRule="exact" w:val="413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76E3" w14:textId="77777777" w:rsidR="008843D7" w:rsidRPr="00CD51F9" w:rsidRDefault="008843D7" w:rsidP="00902B0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BC7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CD51F9">
              <w:rPr>
                <w:szCs w:val="24"/>
              </w:rPr>
              <w:t>.04.202</w:t>
            </w:r>
            <w:r>
              <w:rPr>
                <w:szCs w:val="24"/>
              </w:rPr>
              <w:t>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AEEA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8 классы</w:t>
            </w:r>
          </w:p>
        </w:tc>
      </w:tr>
      <w:tr w:rsidR="008843D7" w:rsidRPr="00CD51F9" w14:paraId="7FC56226" w14:textId="77777777" w:rsidTr="00902B0A">
        <w:trPr>
          <w:trHeight w:hRule="exact" w:val="1000"/>
          <w:jc w:val="center"/>
        </w:trPr>
        <w:tc>
          <w:tcPr>
            <w:tcW w:w="2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8794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История, биология, география, обществознание (резервный день для выполнения работ участниками в компьютерной форме)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F2AF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0D12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 6, 7, 8 классы</w:t>
            </w:r>
          </w:p>
        </w:tc>
      </w:tr>
      <w:tr w:rsidR="008843D7" w:rsidRPr="00CD51F9" w14:paraId="11BBDB5E" w14:textId="77777777" w:rsidTr="00902B0A">
        <w:trPr>
          <w:trHeight w:hRule="exact" w:val="665"/>
          <w:jc w:val="center"/>
        </w:trPr>
        <w:tc>
          <w:tcPr>
            <w:tcW w:w="2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A40" w14:textId="69C9FEA6" w:rsidR="008843D7" w:rsidRPr="00CD51F9" w:rsidRDefault="008843D7" w:rsidP="00CD018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История</w:t>
            </w:r>
            <w:r>
              <w:rPr>
                <w:szCs w:val="24"/>
              </w:rPr>
              <w:t>, б</w:t>
            </w:r>
            <w:r w:rsidRPr="00CD51F9">
              <w:rPr>
                <w:szCs w:val="24"/>
              </w:rPr>
              <w:t>иология</w:t>
            </w:r>
            <w:r>
              <w:rPr>
                <w:szCs w:val="24"/>
              </w:rPr>
              <w:t>, география,</w:t>
            </w:r>
            <w:r w:rsidR="00CD018B">
              <w:rPr>
                <w:szCs w:val="24"/>
              </w:rPr>
              <w:t xml:space="preserve"> </w:t>
            </w:r>
            <w:r>
              <w:rPr>
                <w:szCs w:val="24"/>
              </w:rPr>
              <w:t>ф</w:t>
            </w:r>
            <w:r w:rsidRPr="00CD51F9">
              <w:rPr>
                <w:szCs w:val="24"/>
              </w:rPr>
              <w:t>изика</w:t>
            </w:r>
            <w:r>
              <w:rPr>
                <w:szCs w:val="24"/>
              </w:rPr>
              <w:t>, х</w:t>
            </w:r>
            <w:r w:rsidRPr="00CD51F9">
              <w:rPr>
                <w:szCs w:val="24"/>
              </w:rPr>
              <w:t>имия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932" w14:textId="77777777" w:rsidR="008843D7" w:rsidRPr="00FB0EFC" w:rsidRDefault="008843D7" w:rsidP="00902B0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B0EFC">
              <w:rPr>
                <w:color w:val="auto"/>
                <w:szCs w:val="24"/>
              </w:rPr>
              <w:t>01.03.202</w:t>
            </w:r>
            <w:r>
              <w:rPr>
                <w:color w:val="auto"/>
                <w:szCs w:val="24"/>
              </w:rPr>
              <w:t>4</w:t>
            </w:r>
            <w:r w:rsidRPr="00FB0EFC">
              <w:rPr>
                <w:color w:val="auto"/>
                <w:szCs w:val="24"/>
              </w:rPr>
              <w:t xml:space="preserve"> - 2</w:t>
            </w:r>
            <w:r>
              <w:rPr>
                <w:color w:val="auto"/>
                <w:szCs w:val="24"/>
              </w:rPr>
              <w:t>2</w:t>
            </w:r>
            <w:r w:rsidRPr="00FB0EFC">
              <w:rPr>
                <w:color w:val="auto"/>
                <w:szCs w:val="24"/>
              </w:rPr>
              <w:t>.03.202</w:t>
            </w:r>
            <w:r>
              <w:rPr>
                <w:color w:val="auto"/>
                <w:szCs w:val="24"/>
              </w:rPr>
              <w:t>4</w:t>
            </w:r>
            <w:r w:rsidRPr="00FB0EFC">
              <w:rPr>
                <w:color w:val="auto"/>
                <w:szCs w:val="24"/>
              </w:rPr>
              <w:t xml:space="preserve"> </w:t>
            </w:r>
            <w:r w:rsidRPr="00FB0EFC">
              <w:rPr>
                <w:color w:val="auto"/>
                <w:szCs w:val="24"/>
              </w:rPr>
              <w:br/>
              <w:t>( в режиме апробации)</w:t>
            </w: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6C1A" w14:textId="77777777" w:rsidR="008843D7" w:rsidRPr="00CD51F9" w:rsidRDefault="008843D7" w:rsidP="00902B0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11 классы</w:t>
            </w:r>
          </w:p>
        </w:tc>
      </w:tr>
      <w:tr w:rsidR="008843D7" w:rsidRPr="00CD51F9" w14:paraId="1AE3510D" w14:textId="77777777" w:rsidTr="00902B0A">
        <w:trPr>
          <w:trHeight w:hRule="exact" w:val="756"/>
          <w:jc w:val="center"/>
        </w:trPr>
        <w:tc>
          <w:tcPr>
            <w:tcW w:w="2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6848" w14:textId="053B1E92" w:rsidR="008843D7" w:rsidRPr="00CD51F9" w:rsidRDefault="008843D7" w:rsidP="00CD018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Единая проверочная работа по социально-гуманитарным предметам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8C4" w14:textId="77777777" w:rsidR="008843D7" w:rsidRPr="00FB0EFC" w:rsidRDefault="008843D7" w:rsidP="00902B0A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B0EFC">
              <w:rPr>
                <w:color w:val="auto"/>
                <w:szCs w:val="24"/>
              </w:rPr>
              <w:t>01.03.202</w:t>
            </w:r>
            <w:r>
              <w:rPr>
                <w:color w:val="auto"/>
                <w:szCs w:val="24"/>
              </w:rPr>
              <w:t>4</w:t>
            </w:r>
            <w:r w:rsidRPr="00FB0EFC">
              <w:rPr>
                <w:color w:val="auto"/>
                <w:szCs w:val="24"/>
              </w:rPr>
              <w:t xml:space="preserve"> - 2</w:t>
            </w:r>
            <w:r>
              <w:rPr>
                <w:color w:val="auto"/>
                <w:szCs w:val="24"/>
              </w:rPr>
              <w:t>2</w:t>
            </w:r>
            <w:r w:rsidRPr="00FB0EFC">
              <w:rPr>
                <w:color w:val="auto"/>
                <w:szCs w:val="24"/>
              </w:rPr>
              <w:t>.03.202</w:t>
            </w:r>
            <w:r>
              <w:rPr>
                <w:color w:val="auto"/>
                <w:szCs w:val="24"/>
              </w:rPr>
              <w:t>4</w:t>
            </w:r>
            <w:r>
              <w:rPr>
                <w:color w:val="auto"/>
                <w:szCs w:val="24"/>
              </w:rPr>
              <w:br/>
            </w:r>
            <w:r>
              <w:rPr>
                <w:szCs w:val="24"/>
              </w:rPr>
              <w:t>(в режиме апробации)</w:t>
            </w: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B5BA" w14:textId="77777777" w:rsidR="008843D7" w:rsidRPr="00CD51F9" w:rsidRDefault="008843D7" w:rsidP="00902B0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</w:tbl>
    <w:p w14:paraId="1DA92735" w14:textId="77777777" w:rsidR="008843D7" w:rsidRDefault="008843D7" w:rsidP="008843D7">
      <w:pPr>
        <w:ind w:left="0" w:firstLine="0"/>
        <w:rPr>
          <w:sz w:val="28"/>
          <w:szCs w:val="28"/>
        </w:rPr>
      </w:pPr>
    </w:p>
    <w:p w14:paraId="57414E2A" w14:textId="77777777" w:rsidR="002A5D60" w:rsidRDefault="002A5D60" w:rsidP="008843D7">
      <w:pPr>
        <w:tabs>
          <w:tab w:val="left" w:pos="2835"/>
          <w:tab w:val="left" w:pos="3686"/>
        </w:tabs>
        <w:spacing w:after="0" w:line="240" w:lineRule="auto"/>
        <w:ind w:left="0" w:firstLine="0"/>
        <w:contextualSpacing/>
        <w:jc w:val="right"/>
        <w:rPr>
          <w:sz w:val="28"/>
          <w:szCs w:val="28"/>
        </w:rPr>
      </w:pPr>
    </w:p>
    <w:sectPr w:rsidR="002A5D60" w:rsidSect="0034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E9A2" w14:textId="77777777" w:rsidR="00EF3760" w:rsidRDefault="00EF3760" w:rsidP="002A5D60">
      <w:pPr>
        <w:spacing w:after="0" w:line="240" w:lineRule="auto"/>
      </w:pPr>
      <w:r>
        <w:separator/>
      </w:r>
    </w:p>
  </w:endnote>
  <w:endnote w:type="continuationSeparator" w:id="0">
    <w:p w14:paraId="307733E6" w14:textId="77777777" w:rsidR="00EF3760" w:rsidRDefault="00EF3760" w:rsidP="002A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0BE96" w14:textId="77777777" w:rsidR="00EF3760" w:rsidRDefault="00EF3760" w:rsidP="002A5D60">
      <w:pPr>
        <w:spacing w:after="0" w:line="240" w:lineRule="auto"/>
      </w:pPr>
      <w:r>
        <w:separator/>
      </w:r>
    </w:p>
  </w:footnote>
  <w:footnote w:type="continuationSeparator" w:id="0">
    <w:p w14:paraId="13DB7DA7" w14:textId="77777777" w:rsidR="00EF3760" w:rsidRDefault="00EF3760" w:rsidP="002A5D60">
      <w:pPr>
        <w:spacing w:after="0" w:line="240" w:lineRule="auto"/>
      </w:pPr>
      <w:r>
        <w:continuationSeparator/>
      </w:r>
    </w:p>
  </w:footnote>
  <w:footnote w:id="1">
    <w:p w14:paraId="7D51DAAA" w14:textId="77777777" w:rsidR="008843D7" w:rsidRPr="0029740F" w:rsidRDefault="008843D7" w:rsidP="008843D7">
      <w:pPr>
        <w:pStyle w:val="a8"/>
        <w:rPr>
          <w:rFonts w:ascii="Times New Roman" w:hAnsi="Times New Roman" w:cs="Times New Roman"/>
        </w:rPr>
      </w:pPr>
      <w:r w:rsidRPr="0029740F">
        <w:rPr>
          <w:rStyle w:val="aa"/>
          <w:rFonts w:ascii="Times New Roman" w:hAnsi="Times New Roman" w:cs="Times New Roman"/>
        </w:rPr>
        <w:footnoteRef/>
      </w:r>
      <w:r w:rsidRPr="0029740F">
        <w:rPr>
          <w:rFonts w:ascii="Times New Roman" w:hAnsi="Times New Roman" w:cs="Times New Roman"/>
        </w:rPr>
        <w:t xml:space="preserve"> Выполняются задания 1 части проверочной работы.</w:t>
      </w:r>
    </w:p>
  </w:footnote>
  <w:footnote w:id="2">
    <w:p w14:paraId="483EB7B9" w14:textId="77777777" w:rsidR="008843D7" w:rsidRPr="0029740F" w:rsidRDefault="008843D7" w:rsidP="008843D7">
      <w:pPr>
        <w:pStyle w:val="a8"/>
        <w:rPr>
          <w:rFonts w:ascii="Times New Roman" w:hAnsi="Times New Roman" w:cs="Times New Roman"/>
        </w:rPr>
      </w:pPr>
      <w:r w:rsidRPr="0029740F">
        <w:rPr>
          <w:rStyle w:val="aa"/>
          <w:rFonts w:ascii="Times New Roman" w:hAnsi="Times New Roman" w:cs="Times New Roman"/>
        </w:rPr>
        <w:footnoteRef/>
      </w:r>
      <w:r w:rsidRPr="0029740F">
        <w:rPr>
          <w:rFonts w:ascii="Times New Roman" w:hAnsi="Times New Roman" w:cs="Times New Roman"/>
        </w:rPr>
        <w:t xml:space="preserve"> Выполняются задания 2 части проверочной работы.</w:t>
      </w:r>
    </w:p>
  </w:footnote>
  <w:footnote w:id="3">
    <w:p w14:paraId="291B19BD" w14:textId="77777777" w:rsidR="008843D7" w:rsidRPr="0029740F" w:rsidRDefault="008843D7" w:rsidP="008843D7">
      <w:pPr>
        <w:pStyle w:val="a8"/>
        <w:jc w:val="both"/>
        <w:rPr>
          <w:rFonts w:ascii="Times New Roman" w:hAnsi="Times New Roman" w:cs="Times New Roman"/>
        </w:rPr>
      </w:pPr>
      <w:r w:rsidRPr="0029740F">
        <w:rPr>
          <w:rStyle w:val="aa"/>
          <w:rFonts w:ascii="Times New Roman" w:hAnsi="Times New Roman" w:cs="Times New Roman"/>
        </w:rPr>
        <w:footnoteRef/>
      </w:r>
      <w:r w:rsidRPr="0029740F">
        <w:rPr>
          <w:rFonts w:ascii="Times New Roman" w:hAnsi="Times New Roman" w:cs="Times New Roman"/>
        </w:rPr>
        <w:t xml:space="preserve"> В 7-х, 8-х классах с углубленным изучением математики ВПР проводится на углубленном уровне в дату проведения основной работы.</w:t>
      </w:r>
    </w:p>
  </w:footnote>
  <w:footnote w:id="4">
    <w:p w14:paraId="0FB71FDC" w14:textId="149EE5C9" w:rsidR="008843D7" w:rsidRPr="0029740F" w:rsidRDefault="008843D7" w:rsidP="008843D7">
      <w:pPr>
        <w:pStyle w:val="a8"/>
        <w:jc w:val="both"/>
        <w:rPr>
          <w:rFonts w:ascii="Times New Roman" w:hAnsi="Times New Roman" w:cs="Times New Roman"/>
        </w:rPr>
      </w:pPr>
      <w:r w:rsidRPr="0029740F">
        <w:rPr>
          <w:rStyle w:val="aa"/>
          <w:rFonts w:ascii="Times New Roman" w:hAnsi="Times New Roman" w:cs="Times New Roman"/>
        </w:rPr>
        <w:footnoteRef/>
      </w:r>
      <w:r w:rsidRPr="0029740F">
        <w:rPr>
          <w:rFonts w:ascii="Times New Roman" w:hAnsi="Times New Roman" w:cs="Times New Roman"/>
        </w:rPr>
        <w:t xml:space="preserve"> При проведении ВПР в компьютерном формате допускается проведение работы в течение 3-х </w:t>
      </w:r>
      <w:r w:rsidR="00843200">
        <w:rPr>
          <w:rFonts w:ascii="Times New Roman" w:hAnsi="Times New Roman" w:cs="Times New Roman"/>
        </w:rPr>
        <w:t xml:space="preserve">рабочих </w:t>
      </w:r>
      <w:r w:rsidRPr="0029740F">
        <w:rPr>
          <w:rFonts w:ascii="Times New Roman" w:hAnsi="Times New Roman" w:cs="Times New Roman"/>
        </w:rPr>
        <w:t xml:space="preserve">дней подряд со дня определенной министерством образования Иркутской области даты. </w:t>
      </w:r>
    </w:p>
  </w:footnote>
  <w:footnote w:id="5">
    <w:p w14:paraId="7F4DF73C" w14:textId="77777777" w:rsidR="008843D7" w:rsidRDefault="008843D7" w:rsidP="008843D7">
      <w:pPr>
        <w:pStyle w:val="a8"/>
        <w:jc w:val="both"/>
        <w:rPr>
          <w:rFonts w:ascii="Times New Roman" w:hAnsi="Times New Roman" w:cs="Times New Roman"/>
        </w:rPr>
      </w:pPr>
      <w:r w:rsidRPr="0029740F">
        <w:rPr>
          <w:rStyle w:val="aa"/>
          <w:rFonts w:ascii="Times New Roman" w:hAnsi="Times New Roman" w:cs="Times New Roman"/>
        </w:rPr>
        <w:footnoteRef/>
      </w:r>
      <w:r w:rsidRPr="0029740F">
        <w:rPr>
          <w:rStyle w:val="aa"/>
          <w:rFonts w:ascii="Times New Roman" w:hAnsi="Times New Roman" w:cs="Times New Roman"/>
        </w:rPr>
        <w:t xml:space="preserve"> </w:t>
      </w:r>
      <w:r w:rsidRPr="0029740F">
        <w:rPr>
          <w:rFonts w:ascii="Times New Roman" w:hAnsi="Times New Roman" w:cs="Times New Roman"/>
        </w:rPr>
        <w:t>В 7-х, 8-х классах с углубленным изучением физики ВПР проводится на углубленном уровне в дату проведения основной</w:t>
      </w:r>
      <w:r w:rsidRPr="003F53F3">
        <w:rPr>
          <w:rFonts w:ascii="Times New Roman" w:hAnsi="Times New Roman" w:cs="Times New Roman"/>
        </w:rPr>
        <w:t xml:space="preserve"> работы.</w:t>
      </w:r>
    </w:p>
    <w:p w14:paraId="6D12C177" w14:textId="77777777" w:rsidR="008843D7" w:rsidRDefault="008843D7" w:rsidP="008843D7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CF"/>
    <w:multiLevelType w:val="hybridMultilevel"/>
    <w:tmpl w:val="4C5E4A3A"/>
    <w:lvl w:ilvl="0" w:tplc="1C683EC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FD550B"/>
    <w:multiLevelType w:val="hybridMultilevel"/>
    <w:tmpl w:val="1C6EFACC"/>
    <w:lvl w:ilvl="0" w:tplc="43CAE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53316"/>
    <w:multiLevelType w:val="hybridMultilevel"/>
    <w:tmpl w:val="0D48DC72"/>
    <w:lvl w:ilvl="0" w:tplc="43EE5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1B"/>
    <w:rsid w:val="000A1366"/>
    <w:rsid w:val="0010469E"/>
    <w:rsid w:val="00105658"/>
    <w:rsid w:val="00105E40"/>
    <w:rsid w:val="00141B99"/>
    <w:rsid w:val="00182483"/>
    <w:rsid w:val="001C2EBB"/>
    <w:rsid w:val="001D1FFE"/>
    <w:rsid w:val="00226F6B"/>
    <w:rsid w:val="00237063"/>
    <w:rsid w:val="0028618D"/>
    <w:rsid w:val="002969F3"/>
    <w:rsid w:val="002A5D60"/>
    <w:rsid w:val="002F6C6A"/>
    <w:rsid w:val="0032765A"/>
    <w:rsid w:val="003463DA"/>
    <w:rsid w:val="003473AD"/>
    <w:rsid w:val="003906E4"/>
    <w:rsid w:val="003C13E2"/>
    <w:rsid w:val="00435D6C"/>
    <w:rsid w:val="004505F0"/>
    <w:rsid w:val="0047750D"/>
    <w:rsid w:val="00490AE2"/>
    <w:rsid w:val="004B4CFA"/>
    <w:rsid w:val="004F6452"/>
    <w:rsid w:val="00500E22"/>
    <w:rsid w:val="00571456"/>
    <w:rsid w:val="006630EB"/>
    <w:rsid w:val="006A7280"/>
    <w:rsid w:val="00741893"/>
    <w:rsid w:val="00745C0E"/>
    <w:rsid w:val="00757CCE"/>
    <w:rsid w:val="00780338"/>
    <w:rsid w:val="007D1B4B"/>
    <w:rsid w:val="008033F4"/>
    <w:rsid w:val="0080578B"/>
    <w:rsid w:val="00843200"/>
    <w:rsid w:val="008843D7"/>
    <w:rsid w:val="008A14CD"/>
    <w:rsid w:val="008F5B3C"/>
    <w:rsid w:val="009301A8"/>
    <w:rsid w:val="00970467"/>
    <w:rsid w:val="00972BD4"/>
    <w:rsid w:val="009D1BD6"/>
    <w:rsid w:val="009D3F14"/>
    <w:rsid w:val="009E16C5"/>
    <w:rsid w:val="00A072C7"/>
    <w:rsid w:val="00A179FC"/>
    <w:rsid w:val="00A47595"/>
    <w:rsid w:val="00AB59C6"/>
    <w:rsid w:val="00AC561B"/>
    <w:rsid w:val="00AC6B2F"/>
    <w:rsid w:val="00AC7DB7"/>
    <w:rsid w:val="00AD7220"/>
    <w:rsid w:val="00AD74DC"/>
    <w:rsid w:val="00B05C77"/>
    <w:rsid w:val="00B63677"/>
    <w:rsid w:val="00BD7F0D"/>
    <w:rsid w:val="00C001D7"/>
    <w:rsid w:val="00C16D99"/>
    <w:rsid w:val="00C2432E"/>
    <w:rsid w:val="00C47B6C"/>
    <w:rsid w:val="00CD018B"/>
    <w:rsid w:val="00DC58E3"/>
    <w:rsid w:val="00E94C7B"/>
    <w:rsid w:val="00EB3826"/>
    <w:rsid w:val="00EC6022"/>
    <w:rsid w:val="00EF3760"/>
    <w:rsid w:val="00F11AD6"/>
    <w:rsid w:val="00FA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F105"/>
  <w15:chartTrackingRefBased/>
  <w15:docId w15:val="{E4D803AA-FAB5-4271-A7B3-C6FA7DA9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DC"/>
    <w:pPr>
      <w:spacing w:after="3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74DC"/>
    <w:rPr>
      <w:strike w:val="0"/>
      <w:dstrike w:val="0"/>
      <w:color w:val="666699"/>
      <w:u w:val="none"/>
      <w:effect w:val="none"/>
    </w:rPr>
  </w:style>
  <w:style w:type="paragraph" w:styleId="a5">
    <w:name w:val="List Paragraph"/>
    <w:basedOn w:val="a"/>
    <w:uiPriority w:val="34"/>
    <w:qFormat/>
    <w:rsid w:val="009E16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46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A5D60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A5D6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A5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Татьяна Константиновна</dc:creator>
  <cp:keywords/>
  <dc:description/>
  <cp:lastModifiedBy>Данилова Татьяна Николаевна</cp:lastModifiedBy>
  <cp:revision>3</cp:revision>
  <cp:lastPrinted>2022-09-09T06:21:00Z</cp:lastPrinted>
  <dcterms:created xsi:type="dcterms:W3CDTF">2024-01-11T06:01:00Z</dcterms:created>
  <dcterms:modified xsi:type="dcterms:W3CDTF">2024-01-11T07:18:00Z</dcterms:modified>
</cp:coreProperties>
</file>